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CC44" w14:textId="77777777" w:rsidR="00F063C7" w:rsidRDefault="00264143">
      <w:pPr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0CEAB" wp14:editId="6A056397">
            <wp:simplePos x="0" y="0"/>
            <wp:positionH relativeFrom="margin">
              <wp:posOffset>-614045</wp:posOffset>
            </wp:positionH>
            <wp:positionV relativeFrom="paragraph">
              <wp:posOffset>-566420</wp:posOffset>
            </wp:positionV>
            <wp:extent cx="3160149" cy="9715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56" cy="9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E73">
        <w:t xml:space="preserve">  </w:t>
      </w:r>
      <w:r w:rsidRPr="00264143">
        <w:rPr>
          <w:b/>
          <w:sz w:val="56"/>
          <w:szCs w:val="56"/>
          <w:u w:val="single"/>
        </w:rPr>
        <w:t xml:space="preserve">APPLICATION FORM </w:t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64143" w:rsidRPr="00264143" w14:paraId="5DFAE701" w14:textId="77777777" w:rsidTr="00264143">
        <w:tc>
          <w:tcPr>
            <w:tcW w:w="5103" w:type="dxa"/>
          </w:tcPr>
          <w:p w14:paraId="17BAFC10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Name of the organization:</w:t>
            </w:r>
          </w:p>
        </w:tc>
        <w:tc>
          <w:tcPr>
            <w:tcW w:w="5103" w:type="dxa"/>
          </w:tcPr>
          <w:p w14:paraId="7B649D7E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13699D" w14:paraId="45755BAB" w14:textId="77777777" w:rsidTr="00264143">
        <w:tc>
          <w:tcPr>
            <w:tcW w:w="5103" w:type="dxa"/>
          </w:tcPr>
          <w:p w14:paraId="7D7CF17E" w14:textId="65D58D6D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Bank account</w:t>
            </w:r>
            <w:r w:rsidR="00CA103E">
              <w:rPr>
                <w:b/>
                <w:sz w:val="24"/>
                <w:szCs w:val="24"/>
                <w:lang w:val="en-US"/>
              </w:rPr>
              <w:t xml:space="preserve"> (IBAN) with name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</w:tcPr>
          <w:p w14:paraId="3D4970B3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13699D" w14:paraId="203A78B2" w14:textId="77777777" w:rsidTr="00264143">
        <w:tc>
          <w:tcPr>
            <w:tcW w:w="5103" w:type="dxa"/>
          </w:tcPr>
          <w:p w14:paraId="424A8464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the contact person:</w:t>
            </w:r>
          </w:p>
        </w:tc>
        <w:tc>
          <w:tcPr>
            <w:tcW w:w="5103" w:type="dxa"/>
          </w:tcPr>
          <w:p w14:paraId="3FC5BEEE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45C7779B" w14:textId="77777777" w:rsidTr="00264143">
        <w:tc>
          <w:tcPr>
            <w:tcW w:w="5103" w:type="dxa"/>
          </w:tcPr>
          <w:p w14:paraId="7E34FC08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103" w:type="dxa"/>
          </w:tcPr>
          <w:p w14:paraId="51B5C806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227655E0" w14:textId="77777777" w:rsidTr="00264143">
        <w:tc>
          <w:tcPr>
            <w:tcW w:w="5103" w:type="dxa"/>
          </w:tcPr>
          <w:p w14:paraId="10443E97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103" w:type="dxa"/>
          </w:tcPr>
          <w:p w14:paraId="2521F30F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084560DD" w14:textId="77777777" w:rsidTr="00264143">
        <w:tc>
          <w:tcPr>
            <w:tcW w:w="5103" w:type="dxa"/>
          </w:tcPr>
          <w:p w14:paraId="30C93A88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 xml:space="preserve">E-mail address: </w:t>
            </w:r>
          </w:p>
        </w:tc>
        <w:tc>
          <w:tcPr>
            <w:tcW w:w="5103" w:type="dxa"/>
          </w:tcPr>
          <w:p w14:paraId="32D74A2D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13699D" w14:paraId="61CC3A00" w14:textId="77777777" w:rsidTr="00264143">
        <w:tc>
          <w:tcPr>
            <w:tcW w:w="5103" w:type="dxa"/>
          </w:tcPr>
          <w:p w14:paraId="68A1C0D2" w14:textId="77777777" w:rsidR="00264143" w:rsidRPr="00264143" w:rsidRDefault="00264143">
            <w:pPr>
              <w:rPr>
                <w:i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Requested sum: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i/>
                <w:sz w:val="24"/>
                <w:szCs w:val="24"/>
                <w:lang w:val="en-US"/>
              </w:rPr>
              <w:t>List which item in the budget this regards to</w:t>
            </w:r>
          </w:p>
        </w:tc>
        <w:tc>
          <w:tcPr>
            <w:tcW w:w="5103" w:type="dxa"/>
          </w:tcPr>
          <w:p w14:paraId="206F1D85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DA0529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13699D" w14:paraId="276D42BA" w14:textId="77777777" w:rsidTr="00455E73">
        <w:tc>
          <w:tcPr>
            <w:tcW w:w="10206" w:type="dxa"/>
          </w:tcPr>
          <w:p w14:paraId="3104FD11" w14:textId="77777777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Description of the activity that needs subsidization: </w:t>
            </w:r>
          </w:p>
        </w:tc>
      </w:tr>
      <w:tr w:rsidR="00264143" w:rsidRPr="0013699D" w14:paraId="60DDB4F2" w14:textId="77777777" w:rsidTr="00455E73">
        <w:trPr>
          <w:trHeight w:val="1134"/>
        </w:trPr>
        <w:tc>
          <w:tcPr>
            <w:tcW w:w="10206" w:type="dxa"/>
          </w:tcPr>
          <w:p w14:paraId="25A5B356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473856D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13699D" w14:paraId="7ACA2F0C" w14:textId="77777777" w:rsidTr="00455E73">
        <w:tc>
          <w:tcPr>
            <w:tcW w:w="10206" w:type="dxa"/>
          </w:tcPr>
          <w:p w14:paraId="4ED27473" w14:textId="77777777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 and where does the activity take place?</w:t>
            </w:r>
          </w:p>
        </w:tc>
      </w:tr>
      <w:tr w:rsidR="00264143" w:rsidRPr="0013699D" w14:paraId="613F1D6B" w14:textId="77777777" w:rsidTr="00455E73">
        <w:trPr>
          <w:trHeight w:val="610"/>
        </w:trPr>
        <w:tc>
          <w:tcPr>
            <w:tcW w:w="10206" w:type="dxa"/>
          </w:tcPr>
          <w:p w14:paraId="397BE64E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4D587EF7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13699D" w14:paraId="7740CAAB" w14:textId="77777777" w:rsidTr="00455E73">
        <w:tc>
          <w:tcPr>
            <w:tcW w:w="10206" w:type="dxa"/>
          </w:tcPr>
          <w:p w14:paraId="570BB58D" w14:textId="77777777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objective of the activity?</w:t>
            </w:r>
          </w:p>
        </w:tc>
      </w:tr>
      <w:tr w:rsidR="00264143" w:rsidRPr="0013699D" w14:paraId="6212AE30" w14:textId="77777777" w:rsidTr="00455E73">
        <w:trPr>
          <w:trHeight w:val="785"/>
        </w:trPr>
        <w:tc>
          <w:tcPr>
            <w:tcW w:w="10206" w:type="dxa"/>
          </w:tcPr>
          <w:p w14:paraId="0BAC0A45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558DD1DD" w14:textId="77777777" w:rsidR="0013699D" w:rsidRDefault="0013699D" w:rsidP="0013699D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3699D" w:rsidRPr="0013699D" w14:paraId="1F5CCA38" w14:textId="77777777" w:rsidTr="00CE5DAD">
        <w:tc>
          <w:tcPr>
            <w:tcW w:w="10206" w:type="dxa"/>
          </w:tcPr>
          <w:p w14:paraId="3CB8FA08" w14:textId="4033FFD2" w:rsidR="0013699D" w:rsidRPr="00264143" w:rsidRDefault="0013699D" w:rsidP="00CE5DAD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the activity is (annually) recurring, what makes it innovative or different from other years?</w:t>
            </w:r>
          </w:p>
        </w:tc>
      </w:tr>
      <w:tr w:rsidR="0013699D" w:rsidRPr="0013699D" w14:paraId="6A561DCB" w14:textId="77777777" w:rsidTr="00CE5DAD">
        <w:trPr>
          <w:trHeight w:val="785"/>
        </w:trPr>
        <w:tc>
          <w:tcPr>
            <w:tcW w:w="10206" w:type="dxa"/>
          </w:tcPr>
          <w:p w14:paraId="45C67A7E" w14:textId="77777777" w:rsidR="0013699D" w:rsidRDefault="0013699D" w:rsidP="00CE5DAD">
            <w:pPr>
              <w:pStyle w:val="Geenafstand"/>
              <w:rPr>
                <w:lang w:val="en-US"/>
              </w:rPr>
            </w:pPr>
          </w:p>
        </w:tc>
      </w:tr>
    </w:tbl>
    <w:p w14:paraId="0E61B5F3" w14:textId="77777777" w:rsidR="0013699D" w:rsidRDefault="0013699D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13699D" w14:paraId="5A7716C7" w14:textId="77777777" w:rsidTr="00455E73">
        <w:tc>
          <w:tcPr>
            <w:tcW w:w="10206" w:type="dxa"/>
          </w:tcPr>
          <w:p w14:paraId="0CA2BE9C" w14:textId="77777777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target of the group activity and how many participants are expected?</w:t>
            </w:r>
          </w:p>
        </w:tc>
      </w:tr>
      <w:tr w:rsidR="00264143" w:rsidRPr="0013699D" w14:paraId="2D11A1EB" w14:textId="77777777" w:rsidTr="00455E73">
        <w:trPr>
          <w:trHeight w:val="893"/>
        </w:trPr>
        <w:tc>
          <w:tcPr>
            <w:tcW w:w="10206" w:type="dxa"/>
          </w:tcPr>
          <w:p w14:paraId="25B1B24B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187D7077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13699D" w14:paraId="677EDCAD" w14:textId="77777777" w:rsidTr="00455E73">
        <w:tc>
          <w:tcPr>
            <w:tcW w:w="10206" w:type="dxa"/>
          </w:tcPr>
          <w:p w14:paraId="1F5052A2" w14:textId="77777777" w:rsidR="00264143" w:rsidRPr="00455E73" w:rsidRDefault="00455E7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is the activity promoted in the target group?</w:t>
            </w:r>
          </w:p>
        </w:tc>
      </w:tr>
      <w:tr w:rsidR="00264143" w:rsidRPr="0013699D" w14:paraId="4D5F254B" w14:textId="77777777" w:rsidTr="00455E73">
        <w:trPr>
          <w:trHeight w:val="889"/>
        </w:trPr>
        <w:tc>
          <w:tcPr>
            <w:tcW w:w="10206" w:type="dxa"/>
          </w:tcPr>
          <w:p w14:paraId="08E4D229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56268324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55E73" w:rsidRPr="0013699D" w14:paraId="74D0575C" w14:textId="77777777" w:rsidTr="00455E73">
        <w:tc>
          <w:tcPr>
            <w:tcW w:w="10206" w:type="dxa"/>
          </w:tcPr>
          <w:p w14:paraId="1E81CE34" w14:textId="77777777" w:rsidR="00455E73" w:rsidRPr="00455E73" w:rsidRDefault="00455E7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is this activity linked to the </w:t>
            </w:r>
            <w:proofErr w:type="spellStart"/>
            <w:r>
              <w:rPr>
                <w:b/>
                <w:lang w:val="en-US"/>
              </w:rPr>
              <w:t>UvA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</w:tr>
      <w:tr w:rsidR="00455E73" w:rsidRPr="0013699D" w14:paraId="5ED2BC74" w14:textId="77777777" w:rsidTr="00455E73">
        <w:trPr>
          <w:trHeight w:val="913"/>
        </w:trPr>
        <w:tc>
          <w:tcPr>
            <w:tcW w:w="10206" w:type="dxa"/>
          </w:tcPr>
          <w:p w14:paraId="77B466A5" w14:textId="77777777" w:rsidR="00455E73" w:rsidRDefault="00455E73" w:rsidP="00455E73">
            <w:pPr>
              <w:pStyle w:val="Geenafstand"/>
              <w:rPr>
                <w:lang w:val="en-US"/>
              </w:rPr>
            </w:pPr>
          </w:p>
        </w:tc>
      </w:tr>
    </w:tbl>
    <w:p w14:paraId="5594995D" w14:textId="77777777" w:rsidR="00455E73" w:rsidRPr="00455E73" w:rsidRDefault="00455E73" w:rsidP="00455E73">
      <w:pPr>
        <w:pStyle w:val="Geenafstand"/>
        <w:rPr>
          <w:b/>
          <w:lang w:val="en-US"/>
        </w:rPr>
      </w:pPr>
    </w:p>
    <w:p w14:paraId="40CC5BDA" w14:textId="77777777" w:rsidR="00455E73" w:rsidRDefault="00455E73" w:rsidP="00455E73">
      <w:pPr>
        <w:pStyle w:val="Geenafstand"/>
        <w:rPr>
          <w:b/>
          <w:lang w:val="en-US"/>
        </w:rPr>
      </w:pPr>
      <w:r w:rsidRPr="00455E73">
        <w:rPr>
          <w:b/>
          <w:lang w:val="en-US"/>
        </w:rPr>
        <w:t>Place:</w:t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  <w:t xml:space="preserve">Date: </w:t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  <w:t>Signature:</w:t>
      </w:r>
    </w:p>
    <w:p w14:paraId="7AEC9694" w14:textId="77777777" w:rsidR="00455E73" w:rsidRDefault="00455E73" w:rsidP="00455E73">
      <w:pPr>
        <w:pStyle w:val="Geenafstand"/>
        <w:pBdr>
          <w:bottom w:val="single" w:sz="6" w:space="1" w:color="auto"/>
        </w:pBdr>
        <w:rPr>
          <w:b/>
          <w:lang w:val="en-US"/>
        </w:rPr>
      </w:pPr>
    </w:p>
    <w:p w14:paraId="6159AA8B" w14:textId="77777777" w:rsidR="00455E73" w:rsidRPr="00455E73" w:rsidRDefault="00455E73" w:rsidP="00455E73">
      <w:pPr>
        <w:pStyle w:val="Geenafstand"/>
        <w:rPr>
          <w:lang w:val="en-US"/>
        </w:rPr>
      </w:pPr>
    </w:p>
    <w:p w14:paraId="47F07D39" w14:textId="77777777" w:rsidR="00455E73" w:rsidRPr="00455E73" w:rsidRDefault="00455E73" w:rsidP="00455E73">
      <w:pPr>
        <w:pStyle w:val="Geenafstand"/>
        <w:rPr>
          <w:sz w:val="18"/>
          <w:szCs w:val="18"/>
          <w:lang w:val="en-US"/>
        </w:rPr>
      </w:pPr>
      <w:r w:rsidRPr="00455E73">
        <w:rPr>
          <w:sz w:val="18"/>
          <w:szCs w:val="18"/>
          <w:lang w:val="en-US"/>
        </w:rPr>
        <w:t>Attention, the following documents should be attached:</w:t>
      </w:r>
      <w:r w:rsidRPr="00455E73">
        <w:rPr>
          <w:sz w:val="18"/>
          <w:szCs w:val="18"/>
          <w:lang w:val="en-US"/>
        </w:rPr>
        <w:br/>
        <w:t>O Description activity</w:t>
      </w:r>
      <w:r w:rsidRPr="00455E73">
        <w:rPr>
          <w:sz w:val="18"/>
          <w:szCs w:val="18"/>
          <w:lang w:val="en-US"/>
        </w:rPr>
        <w:br/>
        <w:t>O Description organization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Submit the application at least</w:t>
      </w:r>
      <w:r w:rsidRPr="00455E73">
        <w:rPr>
          <w:sz w:val="18"/>
          <w:szCs w:val="18"/>
          <w:lang w:val="en-US"/>
        </w:rPr>
        <w:br/>
        <w:t>O Specified and balanced budget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four weeks before the </w:t>
      </w:r>
      <w:proofErr w:type="spellStart"/>
      <w:r>
        <w:rPr>
          <w:sz w:val="18"/>
          <w:szCs w:val="18"/>
          <w:lang w:val="en-US"/>
        </w:rPr>
        <w:t>acitivity</w:t>
      </w:r>
      <w:proofErr w:type="spellEnd"/>
      <w:r>
        <w:rPr>
          <w:sz w:val="18"/>
          <w:szCs w:val="18"/>
          <w:lang w:val="en-US"/>
        </w:rPr>
        <w:t>!</w:t>
      </w:r>
    </w:p>
    <w:sectPr w:rsidR="00455E73" w:rsidRPr="0045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43"/>
    <w:rsid w:val="00052379"/>
    <w:rsid w:val="0013699D"/>
    <w:rsid w:val="00264143"/>
    <w:rsid w:val="00372BA4"/>
    <w:rsid w:val="003F7DAB"/>
    <w:rsid w:val="00455E73"/>
    <w:rsid w:val="00C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23F"/>
  <w15:chartTrackingRefBased/>
  <w15:docId w15:val="{D00D5E41-1F54-4119-987E-BFA3C235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55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Kastermans</dc:creator>
  <cp:keywords/>
  <dc:description/>
  <cp:lastModifiedBy>Bo Boudewijn</cp:lastModifiedBy>
  <cp:revision>3</cp:revision>
  <dcterms:created xsi:type="dcterms:W3CDTF">2018-02-19T11:12:00Z</dcterms:created>
  <dcterms:modified xsi:type="dcterms:W3CDTF">2022-04-18T13:29:00Z</dcterms:modified>
</cp:coreProperties>
</file>